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3B" w:rsidRPr="00151C3B" w:rsidRDefault="00151C3B" w:rsidP="00151C3B">
      <w:pPr>
        <w:widowControl w:val="0"/>
        <w:autoSpaceDE w:val="0"/>
        <w:autoSpaceDN w:val="0"/>
        <w:adjustRightInd w:val="0"/>
        <w:jc w:val="center"/>
        <w:rPr>
          <w:rFonts w:asciiTheme="majorHAnsi" w:hAnsiTheme="majorHAnsi" w:cs="Consolas"/>
          <w:b/>
          <w:lang w:val="en-US" w:eastAsia="ja-JP"/>
        </w:rPr>
      </w:pPr>
      <w:r w:rsidRPr="00151C3B">
        <w:rPr>
          <w:rFonts w:asciiTheme="majorHAnsi" w:hAnsiTheme="majorHAnsi" w:cs="Consolas"/>
          <w:b/>
          <w:lang w:val="en-US" w:eastAsia="ja-JP"/>
        </w:rPr>
        <w:t>MTI – A contradictory organization!</w:t>
      </w:r>
    </w:p>
    <w:p w:rsidR="00151C3B" w:rsidRDefault="00151C3B" w:rsidP="001B5EBB">
      <w:pPr>
        <w:widowControl w:val="0"/>
        <w:autoSpaceDE w:val="0"/>
        <w:autoSpaceDN w:val="0"/>
        <w:adjustRightInd w:val="0"/>
        <w:rPr>
          <w:rFonts w:asciiTheme="majorHAnsi" w:hAnsiTheme="majorHAnsi" w:cs="Consolas"/>
          <w:lang w:val="en-US" w:eastAsia="ja-JP"/>
        </w:rPr>
      </w:pPr>
    </w:p>
    <w:p w:rsidR="001B5EBB" w:rsidRDefault="001B5EBB" w:rsidP="001B5EBB">
      <w:pPr>
        <w:widowControl w:val="0"/>
        <w:autoSpaceDE w:val="0"/>
        <w:autoSpaceDN w:val="0"/>
        <w:adjustRightInd w:val="0"/>
        <w:rPr>
          <w:rFonts w:asciiTheme="majorHAnsi" w:hAnsiTheme="majorHAnsi" w:cs="Consolas"/>
          <w:lang w:val="en-US" w:eastAsia="ja-JP"/>
        </w:rPr>
      </w:pPr>
      <w:r>
        <w:rPr>
          <w:rFonts w:asciiTheme="majorHAnsi" w:hAnsiTheme="majorHAnsi" w:cs="Consolas"/>
          <w:lang w:val="en-US" w:eastAsia="ja-JP"/>
        </w:rPr>
        <w:t xml:space="preserve">MTI </w:t>
      </w:r>
      <w:r w:rsidRPr="001B5EBB">
        <w:rPr>
          <w:rFonts w:asciiTheme="majorHAnsi" w:hAnsiTheme="majorHAnsi" w:cs="Consolas"/>
          <w:lang w:val="en-US" w:eastAsia="ja-JP"/>
        </w:rPr>
        <w:t>ought not</w:t>
      </w:r>
      <w:r>
        <w:rPr>
          <w:rFonts w:asciiTheme="majorHAnsi" w:hAnsiTheme="majorHAnsi" w:cs="Consolas"/>
          <w:lang w:val="en-US" w:eastAsia="ja-JP"/>
        </w:rPr>
        <w:t xml:space="preserve"> to exist. It was founded by creative mavericks who were</w:t>
      </w:r>
      <w:r w:rsidRPr="001B5EBB">
        <w:rPr>
          <w:rFonts w:asciiTheme="majorHAnsi" w:hAnsiTheme="majorHAnsi" w:cs="Consolas"/>
          <w:lang w:val="en-US" w:eastAsia="ja-JP"/>
        </w:rPr>
        <w:t xml:space="preserve"> passiona</w:t>
      </w:r>
      <w:r>
        <w:rPr>
          <w:rFonts w:asciiTheme="majorHAnsi" w:hAnsiTheme="majorHAnsi" w:cs="Consolas"/>
          <w:lang w:val="en-US" w:eastAsia="ja-JP"/>
        </w:rPr>
        <w:t>te about holistic massage. I well remember Sara</w:t>
      </w:r>
      <w:r w:rsidRPr="001B5EBB">
        <w:rPr>
          <w:rFonts w:asciiTheme="majorHAnsi" w:hAnsiTheme="majorHAnsi" w:cs="Consolas"/>
          <w:lang w:val="en-US" w:eastAsia="ja-JP"/>
        </w:rPr>
        <w:t xml:space="preserve"> Thomas approaching me in the early 1988</w:t>
      </w:r>
      <w:r>
        <w:rPr>
          <w:rFonts w:asciiTheme="majorHAnsi" w:hAnsiTheme="majorHAnsi" w:cs="Consolas"/>
          <w:lang w:val="en-US" w:eastAsia="ja-JP"/>
        </w:rPr>
        <w:t xml:space="preserve"> along these lines:</w:t>
      </w:r>
    </w:p>
    <w:p w:rsidR="001B5EBB" w:rsidRDefault="001B5EBB" w:rsidP="001B5EBB">
      <w:pPr>
        <w:widowControl w:val="0"/>
        <w:autoSpaceDE w:val="0"/>
        <w:autoSpaceDN w:val="0"/>
        <w:adjustRightInd w:val="0"/>
        <w:rPr>
          <w:rFonts w:asciiTheme="majorHAnsi" w:hAnsiTheme="majorHAnsi" w:cs="Consolas"/>
          <w:lang w:val="en-US" w:eastAsia="ja-JP"/>
        </w:rPr>
      </w:pPr>
    </w:p>
    <w:p w:rsidR="001B5EBB" w:rsidRPr="001B5EBB" w:rsidRDefault="001B5EBB" w:rsidP="001B5EBB">
      <w:pPr>
        <w:widowControl w:val="0"/>
        <w:autoSpaceDE w:val="0"/>
        <w:autoSpaceDN w:val="0"/>
        <w:adjustRightInd w:val="0"/>
        <w:rPr>
          <w:rFonts w:asciiTheme="majorHAnsi" w:hAnsiTheme="majorHAnsi" w:cs="Consolas"/>
          <w:lang w:val="en-US" w:eastAsia="ja-JP"/>
        </w:rPr>
      </w:pPr>
      <w:r>
        <w:rPr>
          <w:rFonts w:asciiTheme="majorHAnsi" w:hAnsiTheme="majorHAnsi" w:cs="Consolas"/>
          <w:lang w:val="en-US" w:eastAsia="ja-JP"/>
        </w:rPr>
        <w:t>“</w:t>
      </w:r>
      <w:r w:rsidRPr="001B5EBB">
        <w:rPr>
          <w:rFonts w:asciiTheme="majorHAnsi" w:hAnsiTheme="majorHAnsi" w:cs="Consolas"/>
          <w:lang w:val="en-US" w:eastAsia="ja-JP"/>
        </w:rPr>
        <w:t xml:space="preserve">some of </w:t>
      </w:r>
      <w:r>
        <w:rPr>
          <w:rFonts w:asciiTheme="majorHAnsi" w:hAnsiTheme="majorHAnsi" w:cs="Consolas"/>
          <w:lang w:val="en-US" w:eastAsia="ja-JP"/>
        </w:rPr>
        <w:t>us who teach massage</w:t>
      </w:r>
      <w:r w:rsidRPr="001B5EBB">
        <w:rPr>
          <w:rFonts w:asciiTheme="majorHAnsi" w:hAnsiTheme="majorHAnsi" w:cs="Consolas"/>
          <w:lang w:val="en-US" w:eastAsia="ja-JP"/>
        </w:rPr>
        <w:t xml:space="preserve"> feel we c</w:t>
      </w:r>
      <w:r>
        <w:rPr>
          <w:rFonts w:asciiTheme="majorHAnsi" w:hAnsiTheme="majorHAnsi" w:cs="Consolas"/>
          <w:lang w:val="en-US" w:eastAsia="ja-JP"/>
        </w:rPr>
        <w:t>ould do differently from ITEC …..</w:t>
      </w:r>
      <w:r w:rsidRPr="001B5EBB">
        <w:rPr>
          <w:rFonts w:asciiTheme="majorHAnsi" w:hAnsiTheme="majorHAnsi" w:cs="Consolas"/>
          <w:lang w:val="en-US" w:eastAsia="ja-JP"/>
        </w:rPr>
        <w:t xml:space="preserve">you're starting to teach massage in Bristol </w:t>
      </w:r>
      <w:r>
        <w:rPr>
          <w:rFonts w:asciiTheme="majorHAnsi" w:hAnsiTheme="majorHAnsi" w:cs="Consolas"/>
          <w:lang w:val="en-US" w:eastAsia="ja-JP"/>
        </w:rPr>
        <w:t xml:space="preserve">….. </w:t>
      </w:r>
      <w:r w:rsidRPr="001B5EBB">
        <w:rPr>
          <w:rFonts w:asciiTheme="majorHAnsi" w:hAnsiTheme="majorHAnsi" w:cs="Consolas"/>
          <w:lang w:val="en-US" w:eastAsia="ja-JP"/>
        </w:rPr>
        <w:t>would you like to join us</w:t>
      </w:r>
      <w:r w:rsidR="00151C3B">
        <w:rPr>
          <w:rFonts w:asciiTheme="majorHAnsi" w:hAnsiTheme="majorHAnsi" w:cs="Consolas"/>
          <w:lang w:val="en-US" w:eastAsia="ja-JP"/>
        </w:rPr>
        <w:t>?</w:t>
      </w:r>
      <w:r w:rsidRPr="001B5EBB">
        <w:rPr>
          <w:rFonts w:asciiTheme="majorHAnsi" w:hAnsiTheme="majorHAnsi" w:cs="Consolas"/>
          <w:lang w:val="en-US" w:eastAsia="ja-JP"/>
        </w:rPr>
        <w:t>"</w:t>
      </w:r>
    </w:p>
    <w:p w:rsidR="001B5EBB" w:rsidRPr="001B5EBB" w:rsidRDefault="001B5EBB" w:rsidP="001B5EBB">
      <w:pPr>
        <w:widowControl w:val="0"/>
        <w:autoSpaceDE w:val="0"/>
        <w:autoSpaceDN w:val="0"/>
        <w:adjustRightInd w:val="0"/>
        <w:rPr>
          <w:rFonts w:asciiTheme="majorHAnsi" w:hAnsiTheme="majorHAnsi" w:cs="Consolas"/>
          <w:lang w:val="en-US" w:eastAsia="ja-JP"/>
        </w:rPr>
      </w:pPr>
    </w:p>
    <w:p w:rsidR="001B5EBB" w:rsidRPr="001B5EBB" w:rsidRDefault="001B5EBB" w:rsidP="001B5EBB">
      <w:pPr>
        <w:widowControl w:val="0"/>
        <w:autoSpaceDE w:val="0"/>
        <w:autoSpaceDN w:val="0"/>
        <w:adjustRightInd w:val="0"/>
        <w:rPr>
          <w:rFonts w:asciiTheme="majorHAnsi" w:hAnsiTheme="majorHAnsi" w:cs="Consolas"/>
          <w:lang w:val="en-US" w:eastAsia="ja-JP"/>
        </w:rPr>
      </w:pPr>
      <w:r>
        <w:rPr>
          <w:rFonts w:asciiTheme="majorHAnsi" w:hAnsiTheme="majorHAnsi" w:cs="Consolas"/>
          <w:lang w:val="en-US" w:eastAsia="ja-JP"/>
        </w:rPr>
        <w:t>Now creative</w:t>
      </w:r>
      <w:r w:rsidRPr="001B5EBB">
        <w:rPr>
          <w:rFonts w:asciiTheme="majorHAnsi" w:hAnsiTheme="majorHAnsi" w:cs="Consolas"/>
          <w:lang w:val="en-US" w:eastAsia="ja-JP"/>
        </w:rPr>
        <w:t xml:space="preserve"> maveri</w:t>
      </w:r>
      <w:r>
        <w:rPr>
          <w:rFonts w:asciiTheme="majorHAnsi" w:hAnsiTheme="majorHAnsi" w:cs="Consolas"/>
          <w:lang w:val="en-US" w:eastAsia="ja-JP"/>
        </w:rPr>
        <w:t>cks shouldn't form organisations.  That’s an oxymoron.</w:t>
      </w:r>
      <w:r w:rsidRPr="001B5EBB">
        <w:rPr>
          <w:rFonts w:asciiTheme="majorHAnsi" w:hAnsiTheme="majorHAnsi" w:cs="Consolas"/>
          <w:lang w:val="en-US" w:eastAsia="ja-JP"/>
        </w:rPr>
        <w:t xml:space="preserve"> And yet somehow </w:t>
      </w:r>
      <w:r>
        <w:rPr>
          <w:rFonts w:asciiTheme="majorHAnsi" w:hAnsiTheme="majorHAnsi" w:cs="Consolas"/>
          <w:lang w:val="en-US" w:eastAsia="ja-JP"/>
        </w:rPr>
        <w:t>MTI</w:t>
      </w:r>
      <w:r w:rsidRPr="001B5EBB">
        <w:rPr>
          <w:rFonts w:asciiTheme="majorHAnsi" w:hAnsiTheme="majorHAnsi" w:cs="Consolas"/>
          <w:lang w:val="en-US" w:eastAsia="ja-JP"/>
        </w:rPr>
        <w:t xml:space="preserve"> has continued </w:t>
      </w:r>
      <w:r>
        <w:rPr>
          <w:rFonts w:asciiTheme="majorHAnsi" w:hAnsiTheme="majorHAnsi" w:cs="Consolas"/>
          <w:lang w:val="en-US" w:eastAsia="ja-JP"/>
        </w:rPr>
        <w:t xml:space="preserve">for over </w:t>
      </w:r>
      <w:r w:rsidRPr="001B5EBB">
        <w:rPr>
          <w:rFonts w:asciiTheme="majorHAnsi" w:hAnsiTheme="majorHAnsi" w:cs="Consolas"/>
          <w:lang w:val="en-US" w:eastAsia="ja-JP"/>
        </w:rPr>
        <w:t>26 year</w:t>
      </w:r>
      <w:r>
        <w:rPr>
          <w:rFonts w:asciiTheme="majorHAnsi" w:hAnsiTheme="majorHAnsi" w:cs="Consolas"/>
          <w:lang w:val="en-US" w:eastAsia="ja-JP"/>
        </w:rPr>
        <w:t>s and in many ways is now in</w:t>
      </w:r>
      <w:r w:rsidRPr="001B5EBB">
        <w:rPr>
          <w:rFonts w:asciiTheme="majorHAnsi" w:hAnsiTheme="majorHAnsi" w:cs="Consolas"/>
          <w:lang w:val="en-US" w:eastAsia="ja-JP"/>
        </w:rPr>
        <w:t xml:space="preserve"> ruder and more </w:t>
      </w:r>
      <w:r>
        <w:rPr>
          <w:rFonts w:asciiTheme="majorHAnsi" w:hAnsiTheme="majorHAnsi" w:cs="Consolas"/>
          <w:lang w:val="en-US" w:eastAsia="ja-JP"/>
        </w:rPr>
        <w:t>robust health than</w:t>
      </w:r>
      <w:r w:rsidRPr="001B5EBB">
        <w:rPr>
          <w:rFonts w:asciiTheme="majorHAnsi" w:hAnsiTheme="majorHAnsi" w:cs="Consolas"/>
          <w:lang w:val="en-US" w:eastAsia="ja-JP"/>
        </w:rPr>
        <w:t xml:space="preserve"> it has ever been.</w:t>
      </w:r>
    </w:p>
    <w:p w:rsidR="001B5EBB" w:rsidRPr="001B5EBB" w:rsidRDefault="001B5EBB" w:rsidP="001B5EBB">
      <w:pPr>
        <w:widowControl w:val="0"/>
        <w:autoSpaceDE w:val="0"/>
        <w:autoSpaceDN w:val="0"/>
        <w:adjustRightInd w:val="0"/>
        <w:rPr>
          <w:rFonts w:asciiTheme="majorHAnsi" w:hAnsiTheme="majorHAnsi" w:cs="Consolas"/>
          <w:lang w:val="en-US" w:eastAsia="ja-JP"/>
        </w:rPr>
      </w:pPr>
    </w:p>
    <w:p w:rsidR="001B5EBB" w:rsidRDefault="001B5EBB" w:rsidP="001B5EBB">
      <w:pPr>
        <w:widowControl w:val="0"/>
        <w:autoSpaceDE w:val="0"/>
        <w:autoSpaceDN w:val="0"/>
        <w:adjustRightInd w:val="0"/>
        <w:rPr>
          <w:rFonts w:asciiTheme="majorHAnsi" w:hAnsiTheme="majorHAnsi" w:cs="Consolas"/>
          <w:lang w:val="en-US" w:eastAsia="ja-JP"/>
        </w:rPr>
      </w:pPr>
      <w:r>
        <w:rPr>
          <w:rFonts w:asciiTheme="majorHAnsi" w:hAnsiTheme="majorHAnsi" w:cs="Consolas"/>
          <w:lang w:val="en-US" w:eastAsia="ja-JP"/>
        </w:rPr>
        <w:t>MTI has</w:t>
      </w:r>
      <w:r w:rsidRPr="001B5EBB">
        <w:rPr>
          <w:rFonts w:asciiTheme="majorHAnsi" w:hAnsiTheme="majorHAnsi" w:cs="Consolas"/>
          <w:lang w:val="en-US" w:eastAsia="ja-JP"/>
        </w:rPr>
        <w:t xml:space="preserve"> had many ups and downs. I could tell many stories</w:t>
      </w:r>
      <w:r>
        <w:rPr>
          <w:rFonts w:asciiTheme="majorHAnsi" w:hAnsiTheme="majorHAnsi" w:cs="Consolas"/>
          <w:lang w:val="en-US" w:eastAsia="ja-JP"/>
        </w:rPr>
        <w:t>, but a few dramas</w:t>
      </w:r>
      <w:r w:rsidR="003769BC">
        <w:rPr>
          <w:rFonts w:asciiTheme="majorHAnsi" w:hAnsiTheme="majorHAnsi" w:cs="Consolas"/>
          <w:lang w:val="en-US" w:eastAsia="ja-JP"/>
        </w:rPr>
        <w:t xml:space="preserve"> I</w:t>
      </w:r>
      <w:r>
        <w:rPr>
          <w:rFonts w:asciiTheme="majorHAnsi" w:hAnsiTheme="majorHAnsi" w:cs="Consolas"/>
          <w:lang w:val="en-US" w:eastAsia="ja-JP"/>
        </w:rPr>
        <w:t xml:space="preserve"> have been involved in</w:t>
      </w:r>
      <w:r w:rsidR="003769BC">
        <w:rPr>
          <w:rFonts w:asciiTheme="majorHAnsi" w:hAnsiTheme="majorHAnsi" w:cs="Consolas"/>
          <w:lang w:val="en-US" w:eastAsia="ja-JP"/>
        </w:rPr>
        <w:t>,</w:t>
      </w:r>
      <w:r>
        <w:rPr>
          <w:rFonts w:asciiTheme="majorHAnsi" w:hAnsiTheme="majorHAnsi" w:cs="Consolas"/>
          <w:lang w:val="en-US" w:eastAsia="ja-JP"/>
        </w:rPr>
        <w:t xml:space="preserve"> spring to mind.  Usually they arose precisely because of the passion and strength of personality of the people involved:</w:t>
      </w:r>
    </w:p>
    <w:p w:rsidR="001B5EBB" w:rsidRPr="001B5EBB" w:rsidRDefault="001B5EBB" w:rsidP="001B5EBB">
      <w:pPr>
        <w:widowControl w:val="0"/>
        <w:autoSpaceDE w:val="0"/>
        <w:autoSpaceDN w:val="0"/>
        <w:adjustRightInd w:val="0"/>
        <w:rPr>
          <w:rFonts w:asciiTheme="majorHAnsi" w:hAnsiTheme="majorHAnsi" w:cs="Consolas"/>
          <w:lang w:val="en-US" w:eastAsia="ja-JP"/>
        </w:rPr>
      </w:pPr>
    </w:p>
    <w:p w:rsidR="001B5EBB" w:rsidRPr="001B5EBB" w:rsidRDefault="001B5EBB" w:rsidP="00151C3B">
      <w:pPr>
        <w:pStyle w:val="ListParagraph"/>
        <w:widowControl w:val="0"/>
        <w:numPr>
          <w:ilvl w:val="0"/>
          <w:numId w:val="4"/>
        </w:numPr>
        <w:autoSpaceDE w:val="0"/>
        <w:autoSpaceDN w:val="0"/>
        <w:adjustRightInd w:val="0"/>
        <w:rPr>
          <w:rFonts w:asciiTheme="majorHAnsi" w:hAnsiTheme="majorHAnsi" w:cs="Consolas"/>
          <w:lang w:val="en-US" w:eastAsia="ja-JP"/>
        </w:rPr>
      </w:pPr>
      <w:r w:rsidRPr="001B5EBB">
        <w:rPr>
          <w:rFonts w:asciiTheme="majorHAnsi" w:hAnsiTheme="majorHAnsi" w:cs="Consolas"/>
          <w:lang w:val="en-US" w:eastAsia="ja-JP"/>
        </w:rPr>
        <w:t>The initial break from Spectrum - a psychotherapy centre in London – in 1991 when the Association of Massage Practitioners Training Executive morphed its way into being MTI.</w:t>
      </w:r>
    </w:p>
    <w:p w:rsidR="001B5EBB" w:rsidRPr="001B5EBB" w:rsidRDefault="001B5EBB" w:rsidP="00151C3B">
      <w:pPr>
        <w:pStyle w:val="ListParagraph"/>
        <w:widowControl w:val="0"/>
        <w:numPr>
          <w:ilvl w:val="0"/>
          <w:numId w:val="4"/>
        </w:numPr>
        <w:autoSpaceDE w:val="0"/>
        <w:autoSpaceDN w:val="0"/>
        <w:adjustRightInd w:val="0"/>
        <w:rPr>
          <w:rFonts w:asciiTheme="majorHAnsi" w:hAnsiTheme="majorHAnsi" w:cs="Consolas"/>
          <w:lang w:val="en-US" w:eastAsia="ja-JP"/>
        </w:rPr>
      </w:pPr>
      <w:r w:rsidRPr="001B5EBB">
        <w:rPr>
          <w:rFonts w:asciiTheme="majorHAnsi" w:hAnsiTheme="majorHAnsi" w:cs="Consolas"/>
          <w:lang w:val="en-US" w:eastAsia="ja-JP"/>
        </w:rPr>
        <w:t xml:space="preserve">Moving the Practitioner Register (now Practitioner Association) from London to Bristol in 1995. Yes it nearly fizzled out. Without the Register, there would be no PA these days and MTI would have no representation at national level. </w:t>
      </w:r>
    </w:p>
    <w:p w:rsidR="001B5EBB" w:rsidRPr="001B5EBB" w:rsidRDefault="001B5EBB" w:rsidP="00151C3B">
      <w:pPr>
        <w:pStyle w:val="ListParagraph"/>
        <w:widowControl w:val="0"/>
        <w:numPr>
          <w:ilvl w:val="0"/>
          <w:numId w:val="4"/>
        </w:numPr>
        <w:autoSpaceDE w:val="0"/>
        <w:autoSpaceDN w:val="0"/>
        <w:adjustRightInd w:val="0"/>
        <w:rPr>
          <w:rFonts w:asciiTheme="majorHAnsi" w:hAnsiTheme="majorHAnsi" w:cs="Consolas"/>
          <w:lang w:val="en-US" w:eastAsia="ja-JP"/>
        </w:rPr>
      </w:pPr>
      <w:r w:rsidRPr="001B5EBB">
        <w:rPr>
          <w:rFonts w:asciiTheme="majorHAnsi" w:hAnsiTheme="majorHAnsi" w:cs="Consolas"/>
          <w:lang w:val="en-US" w:eastAsia="ja-JP"/>
        </w:rPr>
        <w:t xml:space="preserve">The financial crisis of 2008 when we had </w:t>
      </w:r>
      <w:r w:rsidR="005F650F">
        <w:rPr>
          <w:rFonts w:asciiTheme="majorHAnsi" w:hAnsiTheme="majorHAnsi" w:cs="Consolas"/>
          <w:lang w:val="en-US" w:eastAsia="ja-JP"/>
        </w:rPr>
        <w:t>to raise examination fees and cu</w:t>
      </w:r>
      <w:r w:rsidRPr="001B5EBB">
        <w:rPr>
          <w:rFonts w:asciiTheme="majorHAnsi" w:hAnsiTheme="majorHAnsi" w:cs="Consolas"/>
          <w:lang w:val="en-US" w:eastAsia="ja-JP"/>
        </w:rPr>
        <w:t>t costs.  Mind you this also led to the creation of the Annual Conference and the new system for accrediting a wider range of MTI courses.</w:t>
      </w:r>
    </w:p>
    <w:p w:rsidR="001B5EBB" w:rsidRPr="001B5EBB" w:rsidRDefault="001B5EBB" w:rsidP="00151C3B">
      <w:pPr>
        <w:pStyle w:val="ListParagraph"/>
        <w:widowControl w:val="0"/>
        <w:numPr>
          <w:ilvl w:val="0"/>
          <w:numId w:val="4"/>
        </w:numPr>
        <w:autoSpaceDE w:val="0"/>
        <w:autoSpaceDN w:val="0"/>
        <w:adjustRightInd w:val="0"/>
        <w:rPr>
          <w:rFonts w:asciiTheme="majorHAnsi" w:hAnsiTheme="majorHAnsi" w:cs="Consolas"/>
          <w:lang w:val="en-US" w:eastAsia="ja-JP"/>
        </w:rPr>
      </w:pPr>
      <w:r w:rsidRPr="001B5EBB">
        <w:rPr>
          <w:rFonts w:asciiTheme="majorHAnsi" w:hAnsiTheme="majorHAnsi" w:cs="Consolas"/>
          <w:lang w:val="en-US" w:eastAsia="ja-JP"/>
        </w:rPr>
        <w:t>The shock of Rich</w:t>
      </w:r>
      <w:r w:rsidR="005F650F">
        <w:rPr>
          <w:rFonts w:asciiTheme="majorHAnsi" w:hAnsiTheme="majorHAnsi" w:cs="Consolas"/>
          <w:lang w:val="en-US" w:eastAsia="ja-JP"/>
        </w:rPr>
        <w:t>ard Leadbeater’s death in 2011;</w:t>
      </w:r>
      <w:r w:rsidRPr="001B5EBB">
        <w:rPr>
          <w:rFonts w:asciiTheme="majorHAnsi" w:hAnsiTheme="majorHAnsi" w:cs="Consolas"/>
          <w:lang w:val="en-US" w:eastAsia="ja-JP"/>
        </w:rPr>
        <w:t xml:space="preserve"> the same year as our admin stalwarts, Chris Wing and Janet Yallop, retired.</w:t>
      </w:r>
    </w:p>
    <w:p w:rsidR="001B5EBB" w:rsidRDefault="001B5EBB" w:rsidP="001B5EBB">
      <w:pPr>
        <w:widowControl w:val="0"/>
        <w:autoSpaceDE w:val="0"/>
        <w:autoSpaceDN w:val="0"/>
        <w:adjustRightInd w:val="0"/>
        <w:rPr>
          <w:rFonts w:asciiTheme="majorHAnsi" w:hAnsiTheme="majorHAnsi" w:cs="Consolas"/>
          <w:lang w:val="en-US" w:eastAsia="ja-JP"/>
        </w:rPr>
      </w:pPr>
    </w:p>
    <w:p w:rsidR="001B5EBB" w:rsidRDefault="001B5EBB" w:rsidP="001B5EBB">
      <w:pPr>
        <w:widowControl w:val="0"/>
        <w:autoSpaceDE w:val="0"/>
        <w:autoSpaceDN w:val="0"/>
        <w:adjustRightInd w:val="0"/>
        <w:rPr>
          <w:rFonts w:asciiTheme="majorHAnsi" w:hAnsiTheme="majorHAnsi" w:cs="Consolas"/>
          <w:lang w:val="en-US" w:eastAsia="ja-JP"/>
        </w:rPr>
      </w:pPr>
      <w:r>
        <w:rPr>
          <w:rFonts w:asciiTheme="majorHAnsi" w:hAnsiTheme="majorHAnsi" w:cs="Consolas"/>
          <w:lang w:val="en-US" w:eastAsia="ja-JP"/>
        </w:rPr>
        <w:t>Somehow we have managed to pull together and find creative ways</w:t>
      </w:r>
      <w:r w:rsidR="00151C3B">
        <w:rPr>
          <w:rFonts w:asciiTheme="majorHAnsi" w:hAnsiTheme="majorHAnsi" w:cs="Consolas"/>
          <w:lang w:val="en-US" w:eastAsia="ja-JP"/>
        </w:rPr>
        <w:t xml:space="preserve"> through.  The unity of purpose and our</w:t>
      </w:r>
      <w:r>
        <w:rPr>
          <w:rFonts w:asciiTheme="majorHAnsi" w:hAnsiTheme="majorHAnsi" w:cs="Consolas"/>
          <w:lang w:val="en-US" w:eastAsia="ja-JP"/>
        </w:rPr>
        <w:t xml:space="preserve"> ability to disagree yet also </w:t>
      </w:r>
      <w:r w:rsidR="00151C3B">
        <w:rPr>
          <w:rFonts w:asciiTheme="majorHAnsi" w:hAnsiTheme="majorHAnsi" w:cs="Consolas"/>
          <w:lang w:val="en-US" w:eastAsia="ja-JP"/>
        </w:rPr>
        <w:t>be creative</w:t>
      </w:r>
      <w:r>
        <w:rPr>
          <w:rFonts w:asciiTheme="majorHAnsi" w:hAnsiTheme="majorHAnsi" w:cs="Consolas"/>
          <w:lang w:val="en-US" w:eastAsia="ja-JP"/>
        </w:rPr>
        <w:t xml:space="preserve"> have been impressive.</w:t>
      </w:r>
    </w:p>
    <w:p w:rsidR="001B5EBB" w:rsidRPr="001B5EBB" w:rsidRDefault="001B5EBB" w:rsidP="001B5EBB">
      <w:pPr>
        <w:widowControl w:val="0"/>
        <w:autoSpaceDE w:val="0"/>
        <w:autoSpaceDN w:val="0"/>
        <w:adjustRightInd w:val="0"/>
        <w:rPr>
          <w:rFonts w:asciiTheme="majorHAnsi" w:hAnsiTheme="majorHAnsi" w:cs="Consolas"/>
          <w:lang w:val="en-US" w:eastAsia="ja-JP"/>
        </w:rPr>
      </w:pPr>
    </w:p>
    <w:p w:rsidR="001B5EBB" w:rsidRDefault="001B5EBB" w:rsidP="001B5EBB">
      <w:pPr>
        <w:widowControl w:val="0"/>
        <w:autoSpaceDE w:val="0"/>
        <w:autoSpaceDN w:val="0"/>
        <w:adjustRightInd w:val="0"/>
        <w:rPr>
          <w:rFonts w:asciiTheme="majorHAnsi" w:hAnsiTheme="majorHAnsi" w:cs="Consolas"/>
          <w:lang w:val="en-US" w:eastAsia="ja-JP"/>
        </w:rPr>
      </w:pPr>
      <w:r>
        <w:rPr>
          <w:rFonts w:asciiTheme="majorHAnsi" w:hAnsiTheme="majorHAnsi" w:cs="Consolas"/>
          <w:lang w:val="en-US" w:eastAsia="ja-JP"/>
        </w:rPr>
        <w:t>There have also</w:t>
      </w:r>
      <w:r w:rsidR="00AF7635">
        <w:rPr>
          <w:rFonts w:asciiTheme="majorHAnsi" w:hAnsiTheme="majorHAnsi" w:cs="Consolas"/>
          <w:lang w:val="en-US" w:eastAsia="ja-JP"/>
        </w:rPr>
        <w:t xml:space="preserve"> been many achievements:</w:t>
      </w:r>
    </w:p>
    <w:p w:rsidR="00AF7635" w:rsidRDefault="00AF7635" w:rsidP="001B5EBB">
      <w:pPr>
        <w:widowControl w:val="0"/>
        <w:autoSpaceDE w:val="0"/>
        <w:autoSpaceDN w:val="0"/>
        <w:adjustRightInd w:val="0"/>
        <w:rPr>
          <w:rFonts w:asciiTheme="majorHAnsi" w:hAnsiTheme="majorHAnsi" w:cs="Consolas"/>
          <w:lang w:val="en-US" w:eastAsia="ja-JP"/>
        </w:rPr>
      </w:pPr>
    </w:p>
    <w:p w:rsidR="001B5EBB" w:rsidRPr="00AF7635" w:rsidRDefault="001B5EBB" w:rsidP="00151C3B">
      <w:pPr>
        <w:pStyle w:val="ListParagraph"/>
        <w:widowControl w:val="0"/>
        <w:numPr>
          <w:ilvl w:val="0"/>
          <w:numId w:val="5"/>
        </w:numPr>
        <w:autoSpaceDE w:val="0"/>
        <w:autoSpaceDN w:val="0"/>
        <w:adjustRightInd w:val="0"/>
        <w:rPr>
          <w:rFonts w:asciiTheme="majorHAnsi" w:hAnsiTheme="majorHAnsi" w:cs="Consolas"/>
          <w:lang w:val="en-US" w:eastAsia="ja-JP"/>
        </w:rPr>
      </w:pPr>
      <w:r w:rsidRPr="00AF7635">
        <w:rPr>
          <w:rFonts w:asciiTheme="majorHAnsi" w:hAnsiTheme="majorHAnsi" w:cs="Consolas"/>
          <w:lang w:val="en-US" w:eastAsia="ja-JP"/>
        </w:rPr>
        <w:t>Developing a robust syllabus and assessment process for holistic massage, allowing for diversity and creativity between training centres and practitioners.</w:t>
      </w:r>
    </w:p>
    <w:p w:rsidR="001B5EBB" w:rsidRPr="00AF7635" w:rsidRDefault="001B5EBB" w:rsidP="00151C3B">
      <w:pPr>
        <w:pStyle w:val="ListParagraph"/>
        <w:widowControl w:val="0"/>
        <w:numPr>
          <w:ilvl w:val="0"/>
          <w:numId w:val="5"/>
        </w:numPr>
        <w:autoSpaceDE w:val="0"/>
        <w:autoSpaceDN w:val="0"/>
        <w:adjustRightInd w:val="0"/>
        <w:rPr>
          <w:rFonts w:asciiTheme="majorHAnsi" w:hAnsiTheme="majorHAnsi" w:cs="Consolas"/>
          <w:lang w:val="en-US" w:eastAsia="ja-JP"/>
        </w:rPr>
      </w:pPr>
      <w:r w:rsidRPr="00AF7635">
        <w:rPr>
          <w:rFonts w:asciiTheme="majorHAnsi" w:hAnsiTheme="majorHAnsi" w:cs="Consolas"/>
          <w:lang w:val="en-US" w:eastAsia="ja-JP"/>
        </w:rPr>
        <w:t>The incredible commitment, and heart based energy of so many tutors over the years. I could mention many names:  some that immediat</w:t>
      </w:r>
      <w:r w:rsidR="00AF7635">
        <w:rPr>
          <w:rFonts w:asciiTheme="majorHAnsi" w:hAnsiTheme="majorHAnsi" w:cs="Consolas"/>
          <w:lang w:val="en-US" w:eastAsia="ja-JP"/>
        </w:rPr>
        <w:t xml:space="preserve">ely spring to mind include Sara </w:t>
      </w:r>
      <w:r w:rsidRPr="00AF7635">
        <w:rPr>
          <w:rFonts w:asciiTheme="majorHAnsi" w:hAnsiTheme="majorHAnsi" w:cs="Consolas"/>
          <w:lang w:val="en-US" w:eastAsia="ja-JP"/>
        </w:rPr>
        <w:t>Thomas, Darien Prichard, Su Fox, Anne Whall,  VickyGaughan, Anja Saunders and of course Richard Leadbeater.</w:t>
      </w:r>
    </w:p>
    <w:p w:rsidR="00AF7635" w:rsidRPr="00AF7635" w:rsidRDefault="00AF7635" w:rsidP="00151C3B">
      <w:pPr>
        <w:pStyle w:val="ListParagraph"/>
        <w:widowControl w:val="0"/>
        <w:numPr>
          <w:ilvl w:val="0"/>
          <w:numId w:val="5"/>
        </w:numPr>
        <w:autoSpaceDE w:val="0"/>
        <w:autoSpaceDN w:val="0"/>
        <w:adjustRightInd w:val="0"/>
        <w:rPr>
          <w:rFonts w:asciiTheme="majorHAnsi" w:hAnsiTheme="majorHAnsi" w:cs="Consolas"/>
          <w:lang w:val="en-US" w:eastAsia="ja-JP"/>
        </w:rPr>
      </w:pPr>
      <w:r w:rsidRPr="00AF7635">
        <w:rPr>
          <w:rFonts w:asciiTheme="majorHAnsi" w:hAnsiTheme="majorHAnsi" w:cs="Consolas"/>
          <w:lang w:val="en-US" w:eastAsia="ja-JP"/>
        </w:rPr>
        <w:t>The</w:t>
      </w:r>
      <w:r w:rsidR="001B5EBB" w:rsidRPr="00AF7635">
        <w:rPr>
          <w:rFonts w:asciiTheme="majorHAnsi" w:hAnsiTheme="majorHAnsi" w:cs="Consolas"/>
          <w:lang w:val="en-US" w:eastAsia="ja-JP"/>
        </w:rPr>
        <w:t xml:space="preserve"> strengthening of the PA, </w:t>
      </w:r>
      <w:r w:rsidRPr="00AF7635">
        <w:rPr>
          <w:rFonts w:asciiTheme="majorHAnsi" w:hAnsiTheme="majorHAnsi" w:cs="Consolas"/>
          <w:lang w:val="en-US" w:eastAsia="ja-JP"/>
        </w:rPr>
        <w:t>developing</w:t>
      </w:r>
      <w:r w:rsidR="001B5EBB" w:rsidRPr="00AF7635">
        <w:rPr>
          <w:rFonts w:asciiTheme="majorHAnsi" w:hAnsiTheme="majorHAnsi" w:cs="Consolas"/>
          <w:lang w:val="en-US" w:eastAsia="ja-JP"/>
        </w:rPr>
        <w:t xml:space="preserve"> the annual conference from 2009 onwards and the </w:t>
      </w:r>
      <w:r w:rsidRPr="00AF7635">
        <w:rPr>
          <w:rFonts w:asciiTheme="majorHAnsi" w:hAnsiTheme="majorHAnsi" w:cs="Consolas"/>
          <w:lang w:val="en-US" w:eastAsia="ja-JP"/>
        </w:rPr>
        <w:t>growth of</w:t>
      </w:r>
      <w:r w:rsidR="001B5EBB" w:rsidRPr="00AF7635">
        <w:rPr>
          <w:rFonts w:asciiTheme="majorHAnsi" w:hAnsiTheme="majorHAnsi" w:cs="Consolas"/>
          <w:lang w:val="en-US" w:eastAsia="ja-JP"/>
        </w:rPr>
        <w:t xml:space="preserve"> the practitioner regional network. </w:t>
      </w:r>
    </w:p>
    <w:p w:rsidR="001B5EBB" w:rsidRPr="00AF7635" w:rsidRDefault="00AF7635" w:rsidP="00151C3B">
      <w:pPr>
        <w:pStyle w:val="ListParagraph"/>
        <w:widowControl w:val="0"/>
        <w:numPr>
          <w:ilvl w:val="0"/>
          <w:numId w:val="5"/>
        </w:numPr>
        <w:autoSpaceDE w:val="0"/>
        <w:autoSpaceDN w:val="0"/>
        <w:adjustRightInd w:val="0"/>
        <w:rPr>
          <w:rFonts w:asciiTheme="majorHAnsi" w:hAnsiTheme="majorHAnsi" w:cs="Consolas"/>
          <w:lang w:val="en-US" w:eastAsia="ja-JP"/>
        </w:rPr>
      </w:pPr>
      <w:r w:rsidRPr="00AF7635">
        <w:rPr>
          <w:rFonts w:asciiTheme="majorHAnsi" w:hAnsiTheme="majorHAnsi" w:cs="Consolas"/>
          <w:lang w:val="en-US" w:eastAsia="ja-JP"/>
        </w:rPr>
        <w:t>Our</w:t>
      </w:r>
      <w:r w:rsidR="001B5EBB" w:rsidRPr="00AF7635">
        <w:rPr>
          <w:rFonts w:asciiTheme="majorHAnsi" w:hAnsiTheme="majorHAnsi" w:cs="Consolas"/>
          <w:lang w:val="en-US" w:eastAsia="ja-JP"/>
        </w:rPr>
        <w:t xml:space="preserve"> highly professional and organise</w:t>
      </w:r>
      <w:r w:rsidRPr="00AF7635">
        <w:rPr>
          <w:rFonts w:asciiTheme="majorHAnsi" w:hAnsiTheme="majorHAnsi" w:cs="Consolas"/>
          <w:lang w:val="en-US" w:eastAsia="ja-JP"/>
        </w:rPr>
        <w:t>d</w:t>
      </w:r>
      <w:r w:rsidR="001B5EBB" w:rsidRPr="00AF7635">
        <w:rPr>
          <w:rFonts w:asciiTheme="majorHAnsi" w:hAnsiTheme="majorHAnsi" w:cs="Consolas"/>
          <w:lang w:val="en-US" w:eastAsia="ja-JP"/>
        </w:rPr>
        <w:t xml:space="preserve"> admin team</w:t>
      </w:r>
      <w:r w:rsidRPr="00AF7635">
        <w:rPr>
          <w:rFonts w:asciiTheme="majorHAnsi" w:hAnsiTheme="majorHAnsi" w:cs="Consolas"/>
          <w:lang w:val="en-US" w:eastAsia="ja-JP"/>
        </w:rPr>
        <w:t xml:space="preserve">: </w:t>
      </w:r>
      <w:r w:rsidR="001B5EBB" w:rsidRPr="00AF7635">
        <w:rPr>
          <w:rFonts w:asciiTheme="majorHAnsi" w:hAnsiTheme="majorHAnsi" w:cs="Consolas"/>
          <w:lang w:val="en-US" w:eastAsia="ja-JP"/>
        </w:rPr>
        <w:t>Ali</w:t>
      </w:r>
      <w:r>
        <w:rPr>
          <w:rFonts w:asciiTheme="majorHAnsi" w:hAnsiTheme="majorHAnsi" w:cs="Consolas"/>
          <w:lang w:val="en-US" w:eastAsia="ja-JP"/>
        </w:rPr>
        <w:t>stair</w:t>
      </w:r>
      <w:r w:rsidRPr="00AF7635">
        <w:rPr>
          <w:rFonts w:asciiTheme="majorHAnsi" w:hAnsiTheme="majorHAnsi" w:cs="Consolas"/>
          <w:lang w:val="en-US" w:eastAsia="ja-JP"/>
        </w:rPr>
        <w:t xml:space="preserve"> on finance, Diana on</w:t>
      </w:r>
      <w:r w:rsidR="001B5EBB" w:rsidRPr="00AF7635">
        <w:rPr>
          <w:rFonts w:asciiTheme="majorHAnsi" w:hAnsiTheme="majorHAnsi" w:cs="Consolas"/>
          <w:lang w:val="en-US" w:eastAsia="ja-JP"/>
        </w:rPr>
        <w:t xml:space="preserve"> exams and Anna for practitioners.</w:t>
      </w:r>
    </w:p>
    <w:p w:rsidR="00AF7635" w:rsidRPr="00AF7635" w:rsidRDefault="00AF7635" w:rsidP="00151C3B">
      <w:pPr>
        <w:pStyle w:val="ListParagraph"/>
        <w:widowControl w:val="0"/>
        <w:numPr>
          <w:ilvl w:val="0"/>
          <w:numId w:val="5"/>
        </w:numPr>
        <w:autoSpaceDE w:val="0"/>
        <w:autoSpaceDN w:val="0"/>
        <w:adjustRightInd w:val="0"/>
        <w:rPr>
          <w:rFonts w:asciiTheme="majorHAnsi" w:hAnsiTheme="majorHAnsi" w:cs="Consolas"/>
          <w:lang w:val="en-US" w:eastAsia="ja-JP"/>
        </w:rPr>
      </w:pPr>
      <w:r w:rsidRPr="00AF7635">
        <w:rPr>
          <w:rFonts w:asciiTheme="majorHAnsi" w:hAnsiTheme="majorHAnsi" w:cs="Consolas"/>
          <w:lang w:val="en-US" w:eastAsia="ja-JP"/>
        </w:rPr>
        <w:t>We have</w:t>
      </w:r>
      <w:r w:rsidR="003769BC">
        <w:rPr>
          <w:rFonts w:asciiTheme="majorHAnsi" w:hAnsiTheme="majorHAnsi" w:cs="Consolas"/>
          <w:lang w:val="en-US" w:eastAsia="ja-JP"/>
        </w:rPr>
        <w:t xml:space="preserve"> </w:t>
      </w:r>
      <w:r w:rsidRPr="00AF7635">
        <w:rPr>
          <w:rFonts w:asciiTheme="majorHAnsi" w:hAnsiTheme="majorHAnsi" w:cs="Consolas"/>
          <w:lang w:val="en-US" w:eastAsia="ja-JP"/>
        </w:rPr>
        <w:t>punched above our weight at</w:t>
      </w:r>
      <w:r w:rsidR="001B5EBB" w:rsidRPr="00AF7635">
        <w:rPr>
          <w:rFonts w:asciiTheme="majorHAnsi" w:hAnsiTheme="majorHAnsi" w:cs="Consolas"/>
          <w:lang w:val="en-US" w:eastAsia="ja-JP"/>
        </w:rPr>
        <w:t xml:space="preserve"> national level </w:t>
      </w:r>
      <w:r w:rsidRPr="00AF7635">
        <w:rPr>
          <w:rFonts w:asciiTheme="majorHAnsi" w:hAnsiTheme="majorHAnsi" w:cs="Consolas"/>
          <w:lang w:val="en-US" w:eastAsia="ja-JP"/>
        </w:rPr>
        <w:t>including GCMT and CNHC</w:t>
      </w:r>
      <w:r w:rsidR="001B5EBB" w:rsidRPr="00AF7635">
        <w:rPr>
          <w:rFonts w:asciiTheme="majorHAnsi" w:hAnsiTheme="majorHAnsi" w:cs="Consolas"/>
          <w:lang w:val="en-US" w:eastAsia="ja-JP"/>
        </w:rPr>
        <w:t>. For instance</w:t>
      </w:r>
      <w:r w:rsidRPr="00AF7635">
        <w:rPr>
          <w:rFonts w:asciiTheme="majorHAnsi" w:hAnsiTheme="majorHAnsi" w:cs="Consolas"/>
          <w:lang w:val="en-US" w:eastAsia="ja-JP"/>
        </w:rPr>
        <w:t xml:space="preserve">, </w:t>
      </w:r>
      <w:r w:rsidR="001B5EBB" w:rsidRPr="00AF7635">
        <w:rPr>
          <w:rFonts w:asciiTheme="majorHAnsi" w:hAnsiTheme="majorHAnsi" w:cs="Consolas"/>
          <w:lang w:val="en-US" w:eastAsia="ja-JP"/>
        </w:rPr>
        <w:t>large parts of the GCM</w:t>
      </w:r>
      <w:r w:rsidRPr="00AF7635">
        <w:rPr>
          <w:rFonts w:asciiTheme="majorHAnsi" w:hAnsiTheme="majorHAnsi" w:cs="Consolas"/>
          <w:lang w:val="en-US" w:eastAsia="ja-JP"/>
        </w:rPr>
        <w:t xml:space="preserve">T </w:t>
      </w:r>
      <w:r w:rsidR="001B5EBB" w:rsidRPr="00AF7635">
        <w:rPr>
          <w:rFonts w:asciiTheme="majorHAnsi" w:hAnsiTheme="majorHAnsi" w:cs="Consolas"/>
          <w:lang w:val="en-US" w:eastAsia="ja-JP"/>
        </w:rPr>
        <w:t xml:space="preserve">national curriculum are highly influenced by MTI's philosophy and approach. </w:t>
      </w:r>
    </w:p>
    <w:p w:rsidR="00AF7635" w:rsidRDefault="00AF7635" w:rsidP="001B5EBB">
      <w:pPr>
        <w:widowControl w:val="0"/>
        <w:autoSpaceDE w:val="0"/>
        <w:autoSpaceDN w:val="0"/>
        <w:adjustRightInd w:val="0"/>
        <w:rPr>
          <w:rFonts w:asciiTheme="majorHAnsi" w:hAnsiTheme="majorHAnsi" w:cs="Consolas"/>
          <w:lang w:val="en-US" w:eastAsia="ja-JP"/>
        </w:rPr>
      </w:pPr>
    </w:p>
    <w:p w:rsidR="00AF7635" w:rsidRDefault="00AF7635" w:rsidP="001B5EBB">
      <w:pPr>
        <w:widowControl w:val="0"/>
        <w:autoSpaceDE w:val="0"/>
        <w:autoSpaceDN w:val="0"/>
        <w:adjustRightInd w:val="0"/>
        <w:rPr>
          <w:rFonts w:asciiTheme="majorHAnsi" w:hAnsiTheme="majorHAnsi" w:cs="Consolas"/>
          <w:lang w:val="en-US" w:eastAsia="ja-JP"/>
        </w:rPr>
      </w:pPr>
      <w:r>
        <w:rPr>
          <w:rFonts w:asciiTheme="majorHAnsi" w:hAnsiTheme="majorHAnsi" w:cs="Consolas"/>
          <w:lang w:val="en-US" w:eastAsia="ja-JP"/>
        </w:rPr>
        <w:t xml:space="preserve">So what of the future? </w:t>
      </w:r>
    </w:p>
    <w:p w:rsidR="00AF7635" w:rsidRDefault="00AF7635" w:rsidP="001B5EBB">
      <w:pPr>
        <w:widowControl w:val="0"/>
        <w:autoSpaceDE w:val="0"/>
        <w:autoSpaceDN w:val="0"/>
        <w:adjustRightInd w:val="0"/>
        <w:rPr>
          <w:rFonts w:asciiTheme="majorHAnsi" w:hAnsiTheme="majorHAnsi" w:cs="Consolas"/>
          <w:lang w:val="en-US" w:eastAsia="ja-JP"/>
        </w:rPr>
      </w:pPr>
    </w:p>
    <w:p w:rsidR="00AF7635" w:rsidRPr="00AF7635" w:rsidRDefault="00AF7635" w:rsidP="00AF7635">
      <w:pPr>
        <w:pStyle w:val="ListParagraph"/>
        <w:widowControl w:val="0"/>
        <w:numPr>
          <w:ilvl w:val="0"/>
          <w:numId w:val="3"/>
        </w:numPr>
        <w:autoSpaceDE w:val="0"/>
        <w:autoSpaceDN w:val="0"/>
        <w:adjustRightInd w:val="0"/>
        <w:rPr>
          <w:rFonts w:asciiTheme="majorHAnsi" w:hAnsiTheme="majorHAnsi" w:cs="Consolas"/>
          <w:lang w:val="en-US" w:eastAsia="ja-JP"/>
        </w:rPr>
      </w:pPr>
      <w:r w:rsidRPr="00AF7635">
        <w:rPr>
          <w:rFonts w:asciiTheme="majorHAnsi" w:hAnsiTheme="majorHAnsi" w:cs="Consolas"/>
          <w:lang w:val="en-US" w:eastAsia="ja-JP"/>
        </w:rPr>
        <w:t>M</w:t>
      </w:r>
      <w:r w:rsidR="001B5EBB" w:rsidRPr="00AF7635">
        <w:rPr>
          <w:rFonts w:asciiTheme="majorHAnsi" w:hAnsiTheme="majorHAnsi" w:cs="Consolas"/>
          <w:lang w:val="en-US" w:eastAsia="ja-JP"/>
        </w:rPr>
        <w:t>TI has a unique ethos and approach. There is an ex</w:t>
      </w:r>
      <w:r w:rsidRPr="00AF7635">
        <w:rPr>
          <w:rFonts w:asciiTheme="majorHAnsi" w:hAnsiTheme="majorHAnsi" w:cs="Consolas"/>
          <w:lang w:val="en-US" w:eastAsia="ja-JP"/>
        </w:rPr>
        <w:t xml:space="preserve">traordinary commitment and heart </w:t>
      </w:r>
      <w:r w:rsidR="001B5EBB" w:rsidRPr="00AF7635">
        <w:rPr>
          <w:rFonts w:asciiTheme="majorHAnsi" w:hAnsiTheme="majorHAnsi" w:cs="Consolas"/>
          <w:lang w:val="en-US" w:eastAsia="ja-JP"/>
        </w:rPr>
        <w:t>based passion and energy which remains und</w:t>
      </w:r>
      <w:r w:rsidRPr="00AF7635">
        <w:rPr>
          <w:rFonts w:asciiTheme="majorHAnsi" w:hAnsiTheme="majorHAnsi" w:cs="Consolas"/>
          <w:lang w:val="en-US" w:eastAsia="ja-JP"/>
        </w:rPr>
        <w:t>immed</w:t>
      </w:r>
      <w:r w:rsidR="001B5EBB" w:rsidRPr="00AF7635">
        <w:rPr>
          <w:rFonts w:asciiTheme="majorHAnsi" w:hAnsiTheme="majorHAnsi" w:cs="Consolas"/>
          <w:lang w:val="en-US" w:eastAsia="ja-JP"/>
        </w:rPr>
        <w:t xml:space="preserve"> over the last 26 years</w:t>
      </w:r>
      <w:r w:rsidRPr="00AF7635">
        <w:rPr>
          <w:rFonts w:asciiTheme="majorHAnsi" w:hAnsiTheme="majorHAnsi" w:cs="Consolas"/>
          <w:lang w:val="en-US" w:eastAsia="ja-JP"/>
        </w:rPr>
        <w:t xml:space="preserve">.  Indeed, I am consistently impressed by the way new students embrace our approach here in BCMB.  There is something special even archetypal about our approach.  People get it. </w:t>
      </w:r>
    </w:p>
    <w:p w:rsidR="00AF7635" w:rsidRPr="00AF7635" w:rsidRDefault="00AF7635" w:rsidP="00AF7635">
      <w:pPr>
        <w:pStyle w:val="ListParagraph"/>
        <w:widowControl w:val="0"/>
        <w:numPr>
          <w:ilvl w:val="0"/>
          <w:numId w:val="3"/>
        </w:numPr>
        <w:autoSpaceDE w:val="0"/>
        <w:autoSpaceDN w:val="0"/>
        <w:adjustRightInd w:val="0"/>
        <w:rPr>
          <w:rFonts w:asciiTheme="majorHAnsi" w:hAnsiTheme="majorHAnsi" w:cs="Consolas"/>
          <w:lang w:val="en-US" w:eastAsia="ja-JP"/>
        </w:rPr>
      </w:pPr>
      <w:r w:rsidRPr="00AF7635">
        <w:rPr>
          <w:rFonts w:asciiTheme="majorHAnsi" w:hAnsiTheme="majorHAnsi" w:cs="Consolas"/>
          <w:lang w:val="en-US" w:eastAsia="ja-JP"/>
        </w:rPr>
        <w:t>W</w:t>
      </w:r>
      <w:r w:rsidR="001B5EBB" w:rsidRPr="00AF7635">
        <w:rPr>
          <w:rFonts w:asciiTheme="majorHAnsi" w:hAnsiTheme="majorHAnsi" w:cs="Consolas"/>
          <w:lang w:val="en-US" w:eastAsia="ja-JP"/>
        </w:rPr>
        <w:t>e ha</w:t>
      </w:r>
      <w:r w:rsidR="005F650F">
        <w:rPr>
          <w:rFonts w:asciiTheme="majorHAnsi" w:hAnsiTheme="majorHAnsi" w:cs="Consolas"/>
          <w:lang w:val="en-US" w:eastAsia="ja-JP"/>
        </w:rPr>
        <w:t>ve a fantastic admin team and are financially stable, for the first time ever!</w:t>
      </w:r>
    </w:p>
    <w:p w:rsidR="00AF7635" w:rsidRPr="00AF7635" w:rsidRDefault="00AF7635" w:rsidP="00AF7635">
      <w:pPr>
        <w:pStyle w:val="ListParagraph"/>
        <w:widowControl w:val="0"/>
        <w:numPr>
          <w:ilvl w:val="0"/>
          <w:numId w:val="3"/>
        </w:numPr>
        <w:autoSpaceDE w:val="0"/>
        <w:autoSpaceDN w:val="0"/>
        <w:adjustRightInd w:val="0"/>
        <w:rPr>
          <w:rFonts w:asciiTheme="majorHAnsi" w:hAnsiTheme="majorHAnsi" w:cs="Consolas"/>
          <w:lang w:val="en-US" w:eastAsia="ja-JP"/>
        </w:rPr>
      </w:pPr>
      <w:r w:rsidRPr="00AF7635">
        <w:rPr>
          <w:rFonts w:asciiTheme="majorHAnsi" w:hAnsiTheme="majorHAnsi" w:cs="Consolas"/>
          <w:lang w:val="en-US" w:eastAsia="ja-JP"/>
        </w:rPr>
        <w:t>There is new generation of practitioners, administrators and emerging tutors who can pick up the flame and move MTI forwards.</w:t>
      </w:r>
    </w:p>
    <w:p w:rsidR="00AF7635" w:rsidRDefault="00AF7635" w:rsidP="001B5EBB">
      <w:pPr>
        <w:widowControl w:val="0"/>
        <w:autoSpaceDE w:val="0"/>
        <w:autoSpaceDN w:val="0"/>
        <w:adjustRightInd w:val="0"/>
        <w:rPr>
          <w:rFonts w:asciiTheme="majorHAnsi" w:hAnsiTheme="majorHAnsi" w:cs="Consolas"/>
          <w:lang w:val="en-US" w:eastAsia="ja-JP"/>
        </w:rPr>
      </w:pPr>
    </w:p>
    <w:p w:rsidR="001B5EBB" w:rsidRDefault="00AF7635" w:rsidP="001B5EBB">
      <w:pPr>
        <w:widowControl w:val="0"/>
        <w:autoSpaceDE w:val="0"/>
        <w:autoSpaceDN w:val="0"/>
        <w:adjustRightInd w:val="0"/>
        <w:rPr>
          <w:rFonts w:asciiTheme="majorHAnsi" w:hAnsiTheme="majorHAnsi" w:cs="Consolas"/>
          <w:lang w:val="en-US" w:eastAsia="ja-JP"/>
        </w:rPr>
      </w:pPr>
      <w:r>
        <w:rPr>
          <w:rFonts w:asciiTheme="majorHAnsi" w:hAnsiTheme="majorHAnsi" w:cs="Consolas"/>
          <w:lang w:val="en-US" w:eastAsia="ja-JP"/>
        </w:rPr>
        <w:t>What</w:t>
      </w:r>
      <w:r w:rsidR="001B5EBB" w:rsidRPr="001B5EBB">
        <w:rPr>
          <w:rFonts w:asciiTheme="majorHAnsi" w:hAnsiTheme="majorHAnsi" w:cs="Consolas"/>
          <w:lang w:val="en-US" w:eastAsia="ja-JP"/>
        </w:rPr>
        <w:t xml:space="preserve"> are the challenges?</w:t>
      </w:r>
    </w:p>
    <w:p w:rsidR="00151C3B" w:rsidRPr="001B5EBB" w:rsidRDefault="00151C3B" w:rsidP="001B5EBB">
      <w:pPr>
        <w:widowControl w:val="0"/>
        <w:autoSpaceDE w:val="0"/>
        <w:autoSpaceDN w:val="0"/>
        <w:adjustRightInd w:val="0"/>
        <w:rPr>
          <w:rFonts w:asciiTheme="majorHAnsi" w:hAnsiTheme="majorHAnsi" w:cs="Consolas"/>
          <w:lang w:val="en-US" w:eastAsia="ja-JP"/>
        </w:rPr>
      </w:pPr>
    </w:p>
    <w:p w:rsidR="00AF7635" w:rsidRPr="00151C3B" w:rsidRDefault="001B5EBB" w:rsidP="00151C3B">
      <w:pPr>
        <w:pStyle w:val="ListParagraph"/>
        <w:numPr>
          <w:ilvl w:val="0"/>
          <w:numId w:val="6"/>
        </w:numPr>
        <w:rPr>
          <w:rFonts w:asciiTheme="majorHAnsi" w:hAnsiTheme="majorHAnsi" w:cs="Consolas"/>
          <w:lang w:val="en-US" w:eastAsia="ja-JP"/>
        </w:rPr>
      </w:pPr>
      <w:r w:rsidRPr="00151C3B">
        <w:rPr>
          <w:rFonts w:asciiTheme="majorHAnsi" w:hAnsiTheme="majorHAnsi" w:cs="Consolas"/>
          <w:lang w:val="en-US" w:eastAsia="ja-JP"/>
        </w:rPr>
        <w:t>How do we maintain our unique approach in the face of the juggernaut of regulation and standardisation that seems to be the norm these days</w:t>
      </w:r>
      <w:r w:rsidR="00AF7635" w:rsidRPr="00151C3B">
        <w:rPr>
          <w:rFonts w:asciiTheme="majorHAnsi" w:hAnsiTheme="majorHAnsi" w:cs="Consolas"/>
          <w:lang w:val="en-US" w:eastAsia="ja-JP"/>
        </w:rPr>
        <w:t>.</w:t>
      </w:r>
    </w:p>
    <w:p w:rsidR="00AF7635" w:rsidRPr="00151C3B" w:rsidRDefault="00AF7635" w:rsidP="00151C3B">
      <w:pPr>
        <w:pStyle w:val="ListParagraph"/>
        <w:numPr>
          <w:ilvl w:val="0"/>
          <w:numId w:val="6"/>
        </w:numPr>
        <w:rPr>
          <w:rFonts w:asciiTheme="majorHAnsi" w:hAnsiTheme="majorHAnsi" w:cs="Consolas"/>
          <w:lang w:val="en-US" w:eastAsia="ja-JP"/>
        </w:rPr>
      </w:pPr>
      <w:r w:rsidRPr="00151C3B">
        <w:rPr>
          <w:rFonts w:asciiTheme="majorHAnsi" w:hAnsiTheme="majorHAnsi" w:cs="Consolas"/>
          <w:lang w:val="en-US" w:eastAsia="ja-JP"/>
        </w:rPr>
        <w:t>T</w:t>
      </w:r>
      <w:r w:rsidR="001B5EBB" w:rsidRPr="00151C3B">
        <w:rPr>
          <w:rFonts w:asciiTheme="majorHAnsi" w:hAnsiTheme="majorHAnsi" w:cs="Consolas"/>
          <w:lang w:val="en-US" w:eastAsia="ja-JP"/>
        </w:rPr>
        <w:t>here is a danger that we might become overta</w:t>
      </w:r>
      <w:r w:rsidRPr="00151C3B">
        <w:rPr>
          <w:rFonts w:asciiTheme="majorHAnsi" w:hAnsiTheme="majorHAnsi" w:cs="Consolas"/>
          <w:lang w:val="en-US" w:eastAsia="ja-JP"/>
        </w:rPr>
        <w:t>ken/swamped by larger massage organisations.  When I was Chair and also as a Director, I had to keep resisting approaches from the FHT to “me</w:t>
      </w:r>
      <w:r w:rsidR="00151C3B">
        <w:rPr>
          <w:rFonts w:asciiTheme="majorHAnsi" w:hAnsiTheme="majorHAnsi" w:cs="Consolas"/>
          <w:lang w:val="en-US" w:eastAsia="ja-JP"/>
        </w:rPr>
        <w:t>r</w:t>
      </w:r>
      <w:r w:rsidRPr="00151C3B">
        <w:rPr>
          <w:rFonts w:asciiTheme="majorHAnsi" w:hAnsiTheme="majorHAnsi" w:cs="Consolas"/>
          <w:lang w:val="en-US" w:eastAsia="ja-JP"/>
        </w:rPr>
        <w:t xml:space="preserve">ge” ie be taken over. </w:t>
      </w:r>
    </w:p>
    <w:p w:rsidR="00AF7635" w:rsidRPr="00151C3B" w:rsidRDefault="00AF7635" w:rsidP="00151C3B">
      <w:pPr>
        <w:pStyle w:val="ListParagraph"/>
        <w:numPr>
          <w:ilvl w:val="0"/>
          <w:numId w:val="6"/>
        </w:numPr>
        <w:rPr>
          <w:rFonts w:asciiTheme="majorHAnsi" w:hAnsiTheme="majorHAnsi" w:cs="Consolas"/>
          <w:lang w:val="en-US" w:eastAsia="ja-JP"/>
        </w:rPr>
      </w:pPr>
      <w:r w:rsidRPr="00151C3B">
        <w:rPr>
          <w:rFonts w:asciiTheme="majorHAnsi" w:hAnsiTheme="majorHAnsi" w:cs="Consolas"/>
          <w:lang w:val="en-US" w:eastAsia="ja-JP"/>
        </w:rPr>
        <w:t>T</w:t>
      </w:r>
      <w:r w:rsidR="001B5EBB" w:rsidRPr="00151C3B">
        <w:rPr>
          <w:rFonts w:asciiTheme="majorHAnsi" w:hAnsiTheme="majorHAnsi" w:cs="Consolas"/>
          <w:lang w:val="en-US" w:eastAsia="ja-JP"/>
        </w:rPr>
        <w:t xml:space="preserve">here is the perennial issue of how we grow and what that will look like. </w:t>
      </w:r>
    </w:p>
    <w:p w:rsidR="00AF7635" w:rsidRDefault="00AF7635" w:rsidP="001B5EBB">
      <w:pPr>
        <w:rPr>
          <w:rFonts w:asciiTheme="majorHAnsi" w:hAnsiTheme="majorHAnsi" w:cs="Consolas"/>
          <w:lang w:val="en-US" w:eastAsia="ja-JP"/>
        </w:rPr>
      </w:pPr>
    </w:p>
    <w:p w:rsidR="00494BAF" w:rsidRDefault="00151C3B" w:rsidP="001B5EBB">
      <w:pPr>
        <w:rPr>
          <w:rFonts w:asciiTheme="majorHAnsi" w:hAnsiTheme="majorHAnsi" w:cs="Consolas"/>
          <w:lang w:val="en-US" w:eastAsia="ja-JP"/>
        </w:rPr>
      </w:pPr>
      <w:r>
        <w:rPr>
          <w:rFonts w:asciiTheme="majorHAnsi" w:hAnsiTheme="majorHAnsi" w:cs="Consolas"/>
          <w:lang w:val="en-US" w:eastAsia="ja-JP"/>
        </w:rPr>
        <w:t>MTI, whilst more robust than it has ever been, is vulnerable.  Yet I also</w:t>
      </w:r>
      <w:r w:rsidR="001B5EBB" w:rsidRPr="001B5EBB">
        <w:rPr>
          <w:rFonts w:asciiTheme="majorHAnsi" w:hAnsiTheme="majorHAnsi" w:cs="Consolas"/>
          <w:lang w:val="en-US" w:eastAsia="ja-JP"/>
        </w:rPr>
        <w:t xml:space="preserve"> trust and hope that there is enough good sense and </w:t>
      </w:r>
      <w:r>
        <w:rPr>
          <w:rFonts w:asciiTheme="majorHAnsi" w:hAnsiTheme="majorHAnsi" w:cs="Consolas"/>
          <w:lang w:val="en-US" w:eastAsia="ja-JP"/>
        </w:rPr>
        <w:t>heart based energy within this paradoxical organisation</w:t>
      </w:r>
      <w:r w:rsidR="001B5EBB" w:rsidRPr="001B5EBB">
        <w:rPr>
          <w:rFonts w:asciiTheme="majorHAnsi" w:hAnsiTheme="majorHAnsi" w:cs="Consolas"/>
          <w:lang w:val="en-US" w:eastAsia="ja-JP"/>
        </w:rPr>
        <w:t xml:space="preserve"> to ensure that our unique ethos and approach will continue from many years to come.</w:t>
      </w:r>
    </w:p>
    <w:p w:rsidR="00151C3B" w:rsidRDefault="00151C3B" w:rsidP="00151C3B">
      <w:pPr>
        <w:rPr>
          <w:rFonts w:asciiTheme="majorHAnsi" w:hAnsiTheme="majorHAnsi" w:cs="Consolas"/>
          <w:lang w:val="en-US" w:eastAsia="ja-JP"/>
        </w:rPr>
      </w:pPr>
    </w:p>
    <w:p w:rsidR="00151C3B" w:rsidRDefault="00151C3B" w:rsidP="00151C3B">
      <w:pPr>
        <w:rPr>
          <w:rFonts w:asciiTheme="majorHAnsi" w:hAnsiTheme="majorHAnsi" w:cs="Consolas"/>
          <w:lang w:val="en-US" w:eastAsia="ja-JP"/>
        </w:rPr>
      </w:pPr>
    </w:p>
    <w:p w:rsidR="00151C3B" w:rsidRDefault="00151C3B" w:rsidP="00151C3B">
      <w:pPr>
        <w:rPr>
          <w:rFonts w:asciiTheme="majorHAnsi" w:hAnsiTheme="majorHAnsi" w:cs="Consolas"/>
          <w:lang w:val="en-US" w:eastAsia="ja-JP"/>
        </w:rPr>
      </w:pPr>
      <w:r>
        <w:rPr>
          <w:rFonts w:asciiTheme="majorHAnsi" w:hAnsiTheme="majorHAnsi" w:cs="Consolas"/>
          <w:lang w:val="en-US" w:eastAsia="ja-JP"/>
        </w:rPr>
        <w:t>Andy Fagg</w:t>
      </w:r>
    </w:p>
    <w:p w:rsidR="00151C3B" w:rsidRDefault="00151C3B" w:rsidP="00151C3B">
      <w:pPr>
        <w:rPr>
          <w:rFonts w:asciiTheme="majorHAnsi" w:hAnsiTheme="majorHAnsi" w:cs="Consolas"/>
          <w:lang w:val="en-US" w:eastAsia="ja-JP"/>
        </w:rPr>
      </w:pPr>
      <w:r>
        <w:rPr>
          <w:rFonts w:asciiTheme="majorHAnsi" w:hAnsiTheme="majorHAnsi" w:cs="Consolas"/>
          <w:lang w:val="en-US" w:eastAsia="ja-JP"/>
        </w:rPr>
        <w:t>June 2014</w:t>
      </w:r>
    </w:p>
    <w:p w:rsidR="00151C3B" w:rsidRPr="00151C3B" w:rsidRDefault="00151C3B" w:rsidP="00151C3B">
      <w:pPr>
        <w:jc w:val="center"/>
        <w:rPr>
          <w:rFonts w:asciiTheme="majorHAnsi" w:hAnsiTheme="majorHAnsi" w:cs="Consolas"/>
          <w:lang w:val="en-US" w:eastAsia="ja-JP"/>
        </w:rPr>
      </w:pPr>
      <w:r w:rsidRPr="00151C3B">
        <w:rPr>
          <w:rFonts w:asciiTheme="majorHAnsi" w:hAnsiTheme="majorHAnsi" w:cs="Consolas"/>
          <w:lang w:val="en-US" w:eastAsia="ja-JP"/>
        </w:rPr>
        <w:t xml:space="preserve">* * * * * * * * * * </w:t>
      </w:r>
    </w:p>
    <w:p w:rsidR="00151C3B" w:rsidRPr="00151C3B" w:rsidRDefault="00151C3B" w:rsidP="00151C3B">
      <w:pPr>
        <w:jc w:val="center"/>
        <w:rPr>
          <w:rFonts w:asciiTheme="majorHAnsi" w:hAnsiTheme="majorHAnsi" w:cs="Consolas"/>
          <w:lang w:val="en-US" w:eastAsia="ja-JP"/>
        </w:rPr>
      </w:pPr>
    </w:p>
    <w:p w:rsidR="00151C3B" w:rsidRDefault="00151C3B" w:rsidP="00151C3B">
      <w:pPr>
        <w:rPr>
          <w:rFonts w:asciiTheme="majorHAnsi" w:hAnsiTheme="majorHAnsi"/>
        </w:rPr>
      </w:pPr>
      <w:r>
        <w:rPr>
          <w:rFonts w:asciiTheme="majorHAnsi" w:hAnsiTheme="majorHAnsi"/>
        </w:rPr>
        <w:t>Andy Fagg has been involved with MT</w:t>
      </w:r>
      <w:r w:rsidR="005F650F">
        <w:rPr>
          <w:rFonts w:asciiTheme="majorHAnsi" w:hAnsiTheme="majorHAnsi"/>
        </w:rPr>
        <w:t xml:space="preserve">I since it founded in 1988.  Initially he was </w:t>
      </w:r>
      <w:r>
        <w:rPr>
          <w:rFonts w:asciiTheme="majorHAnsi" w:hAnsiTheme="majorHAnsi"/>
        </w:rPr>
        <w:t>involved in</w:t>
      </w:r>
      <w:r w:rsidR="005F650F">
        <w:rPr>
          <w:rFonts w:asciiTheme="majorHAnsi" w:hAnsiTheme="majorHAnsi"/>
        </w:rPr>
        <w:t xml:space="preserve"> the</w:t>
      </w:r>
      <w:r>
        <w:rPr>
          <w:rFonts w:asciiTheme="majorHAnsi" w:hAnsiTheme="majorHAnsi"/>
        </w:rPr>
        <w:t xml:space="preserve"> teaching committee and </w:t>
      </w:r>
      <w:r w:rsidR="005F650F">
        <w:rPr>
          <w:rFonts w:asciiTheme="majorHAnsi" w:hAnsiTheme="majorHAnsi"/>
        </w:rPr>
        <w:t xml:space="preserve">then </w:t>
      </w:r>
      <w:bookmarkStart w:id="0" w:name="_GoBack"/>
      <w:bookmarkEnd w:id="0"/>
      <w:r>
        <w:rPr>
          <w:rFonts w:asciiTheme="majorHAnsi" w:hAnsiTheme="majorHAnsi"/>
        </w:rPr>
        <w:t>was Chair from 1998 to 2006.  He was a Director of MTI from 2008 to 2014.  Andy is also the Director of the Bristol College of Massage and Bodywork.</w:t>
      </w:r>
    </w:p>
    <w:p w:rsidR="00151C3B" w:rsidRDefault="00151C3B" w:rsidP="00151C3B">
      <w:pPr>
        <w:rPr>
          <w:rFonts w:asciiTheme="majorHAnsi" w:hAnsiTheme="majorHAnsi"/>
        </w:rPr>
      </w:pPr>
    </w:p>
    <w:p w:rsidR="00151C3B" w:rsidRPr="00151C3B" w:rsidRDefault="00151C3B" w:rsidP="00151C3B">
      <w:pPr>
        <w:jc w:val="center"/>
        <w:rPr>
          <w:rFonts w:asciiTheme="majorHAnsi" w:hAnsiTheme="majorHAnsi" w:cs="Consolas"/>
          <w:lang w:val="en-US" w:eastAsia="ja-JP"/>
        </w:rPr>
      </w:pPr>
      <w:r w:rsidRPr="00151C3B">
        <w:rPr>
          <w:rFonts w:asciiTheme="majorHAnsi" w:hAnsiTheme="majorHAnsi" w:cs="Consolas"/>
          <w:lang w:val="en-US" w:eastAsia="ja-JP"/>
        </w:rPr>
        <w:t xml:space="preserve">* * * * * * * * * * </w:t>
      </w:r>
    </w:p>
    <w:p w:rsidR="00151C3B" w:rsidRPr="00151C3B" w:rsidRDefault="00151C3B" w:rsidP="00151C3B">
      <w:pPr>
        <w:rPr>
          <w:rFonts w:asciiTheme="majorHAnsi" w:hAnsiTheme="majorHAnsi"/>
        </w:rPr>
      </w:pPr>
    </w:p>
    <w:sectPr w:rsidR="00151C3B" w:rsidRPr="00151C3B" w:rsidSect="00441784">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C2C"/>
    <w:multiLevelType w:val="hybridMultilevel"/>
    <w:tmpl w:val="B992B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71669"/>
    <w:multiLevelType w:val="hybridMultilevel"/>
    <w:tmpl w:val="F4DAE5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34D18"/>
    <w:multiLevelType w:val="hybridMultilevel"/>
    <w:tmpl w:val="983E31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61D83"/>
    <w:multiLevelType w:val="hybridMultilevel"/>
    <w:tmpl w:val="B41C3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C7238"/>
    <w:multiLevelType w:val="hybridMultilevel"/>
    <w:tmpl w:val="232C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8412E5"/>
    <w:multiLevelType w:val="hybridMultilevel"/>
    <w:tmpl w:val="1804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oNotTrackMoves/>
  <w:defaultTabStop w:val="720"/>
  <w:displayHorizontalDrawingGridEvery w:val="0"/>
  <w:displayVerticalDrawingGridEvery w:val="0"/>
  <w:doNotUseMarginsForDrawingGridOrigin/>
  <w:noPunctuationKerning/>
  <w:characterSpacingControl w:val="doNotCompress"/>
  <w:compat>
    <w:useFELayout/>
  </w:compat>
  <w:rsids>
    <w:rsidRoot w:val="001B5EBB"/>
    <w:rsid w:val="00104649"/>
    <w:rsid w:val="00151C3B"/>
    <w:rsid w:val="001B5EBB"/>
    <w:rsid w:val="003769BC"/>
    <w:rsid w:val="00441784"/>
    <w:rsid w:val="00494BAF"/>
    <w:rsid w:val="005D3A63"/>
    <w:rsid w:val="005F650F"/>
    <w:rsid w:val="00A05B54"/>
    <w:rsid w:val="00AF7635"/>
  </w:rsids>
  <m:mathPr>
    <m:mathFont m:val="Bookman Old Styl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63"/>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5E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EB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Macintosh Word</Application>
  <DocSecurity>0</DocSecurity>
  <Lines>29</Lines>
  <Paragraphs>7</Paragraphs>
  <ScaleCrop>false</ScaleCrop>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Fagg</dc:creator>
  <cp:lastModifiedBy>Janet</cp:lastModifiedBy>
  <cp:revision>2</cp:revision>
  <dcterms:created xsi:type="dcterms:W3CDTF">2014-06-16T14:50:00Z</dcterms:created>
  <dcterms:modified xsi:type="dcterms:W3CDTF">2014-06-16T14:50:00Z</dcterms:modified>
</cp:coreProperties>
</file>